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0531A7" w:rsidP="00935ECF">
            <w:pPr>
              <w:rPr>
                <w:rFonts w:ascii="Arial" w:hAnsi="Arial"/>
                <w:szCs w:val="24"/>
              </w:rPr>
            </w:pPr>
            <w:r>
              <w:rPr>
                <w:rFonts w:ascii="Arial" w:hAnsi="Arial"/>
                <w:szCs w:val="24"/>
              </w:rPr>
              <w:t>1</w:t>
            </w:r>
            <w:r w:rsidR="00935ECF">
              <w:rPr>
                <w:rFonts w:ascii="Arial" w:hAnsi="Arial"/>
                <w:szCs w:val="24"/>
              </w:rPr>
              <w:t>3</w:t>
            </w:r>
            <w:r w:rsidR="00491122">
              <w:rPr>
                <w:rFonts w:ascii="Arial" w:hAnsi="Arial"/>
                <w:szCs w:val="24"/>
              </w:rPr>
              <w:t>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0531A7">
              <w:rPr>
                <w:rFonts w:ascii="Arial" w:hAnsi="Arial"/>
                <w:szCs w:val="24"/>
              </w:rPr>
              <w:t>1</w:t>
            </w:r>
            <w:r w:rsidR="00935ECF">
              <w:rPr>
                <w:rFonts w:ascii="Arial" w:hAnsi="Arial"/>
                <w:szCs w:val="24"/>
              </w:rPr>
              <w:t>3</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E116AD" w:rsidRDefault="00E116AD" w:rsidP="00935ECF">
            <w:pPr>
              <w:rPr>
                <w:rFonts w:ascii="Arial" w:hAnsi="Arial"/>
                <w:sz w:val="22"/>
                <w:szCs w:val="22"/>
              </w:rPr>
            </w:pPr>
            <w:r w:rsidRPr="00E116AD">
              <w:rPr>
                <w:rFonts w:ascii="Arial" w:hAnsi="Arial"/>
                <w:sz w:val="22"/>
                <w:szCs w:val="22"/>
              </w:rPr>
              <w:t>June 201</w:t>
            </w:r>
            <w:r w:rsidR="00935ECF">
              <w:rPr>
                <w:rFonts w:ascii="Arial" w:hAnsi="Arial"/>
                <w:sz w:val="22"/>
                <w:szCs w:val="22"/>
              </w:rPr>
              <w:t>2</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1A1712">
            <w:pPr>
              <w:jc w:val="center"/>
              <w:rPr>
                <w:rFonts w:ascii="Arial" w:hAnsi="Arial"/>
                <w:szCs w:val="24"/>
              </w:rPr>
            </w:pPr>
            <w:r>
              <w:rPr>
                <w:rFonts w:ascii="Arial" w:hAnsi="Arial"/>
                <w:szCs w:val="24"/>
              </w:rPr>
              <w:t>“Colin Kirkwood”</w:t>
            </w:r>
          </w:p>
        </w:tc>
        <w:tc>
          <w:tcPr>
            <w:tcW w:w="1278" w:type="dxa"/>
            <w:gridSpan w:val="2"/>
          </w:tcPr>
          <w:p w:rsidR="004B4013" w:rsidRPr="00AE4D86" w:rsidRDefault="001A1712">
            <w:pPr>
              <w:rPr>
                <w:rFonts w:ascii="Arial" w:hAnsi="Arial"/>
                <w:szCs w:val="24"/>
              </w:rPr>
            </w:pPr>
            <w:r>
              <w:rPr>
                <w:rFonts w:ascii="Arial" w:hAnsi="Arial"/>
                <w:szCs w:val="24"/>
              </w:rPr>
              <w:t>June 6/13</w:t>
            </w:r>
            <w:bookmarkStart w:id="0" w:name="_GoBack"/>
            <w:bookmarkEnd w:id="0"/>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560CB2">
            <w:pPr>
              <w:pStyle w:val="Heading2"/>
              <w:rPr>
                <w:rFonts w:ascii="Arial" w:hAnsi="Arial"/>
                <w:szCs w:val="24"/>
                <w:lang w:val="en-US"/>
              </w:rPr>
            </w:pPr>
            <w:r>
              <w:rPr>
                <w:rFonts w:ascii="Arial" w:hAnsi="Arial"/>
                <w:szCs w:val="24"/>
                <w:lang w:val="en-US"/>
              </w:rPr>
              <w:t>DEAN</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560CB2">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0531A7">
            <w:pPr>
              <w:pStyle w:val="Heading5"/>
              <w:rPr>
                <w:rFonts w:ascii="Arial" w:hAnsi="Arial" w:cs="Arial"/>
                <w:szCs w:val="24"/>
              </w:rPr>
            </w:pPr>
            <w:r>
              <w:rPr>
                <w:rFonts w:ascii="Arial" w:hAnsi="Arial" w:cs="Arial"/>
                <w:szCs w:val="24"/>
              </w:rPr>
              <w:t>Copyright © 2011</w:t>
            </w:r>
            <w:r w:rsidR="004B4013" w:rsidRPr="00AE4D86">
              <w:rPr>
                <w:rFonts w:ascii="Arial" w:hAnsi="Arial" w:cs="Arial"/>
                <w:szCs w:val="24"/>
              </w:rPr>
              <w:t>-The Sault College of Applied Arts &amp; Technology</w:t>
            </w:r>
          </w:p>
          <w:p w:rsidR="000531A7"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r w:rsidR="00E116AD">
              <w:rPr>
                <w:rFonts w:ascii="Arial" w:hAnsi="Arial" w:cs="Arial"/>
                <w:i/>
                <w:szCs w:val="24"/>
                <w:lang w:val="en-GB"/>
              </w:rPr>
              <w:t xml:space="preserve"> </w:t>
            </w:r>
            <w:r w:rsidR="0035290A" w:rsidRPr="00AE4D86">
              <w:rPr>
                <w:rFonts w:ascii="Arial" w:hAnsi="Arial" w:cs="Arial"/>
                <w:i/>
                <w:szCs w:val="24"/>
                <w:lang w:val="en-GB"/>
              </w:rPr>
              <w:t xml:space="preserve">For additional information, please contact </w:t>
            </w:r>
            <w:r w:rsidR="00560CB2">
              <w:rPr>
                <w:rFonts w:ascii="Arial" w:hAnsi="Arial" w:cs="Arial"/>
                <w:i/>
                <w:szCs w:val="24"/>
                <w:lang w:val="en-GB"/>
              </w:rPr>
              <w:t>Colin Kirkwood, Dean</w:t>
            </w:r>
            <w:r w:rsidR="0035290A" w:rsidRPr="00AE4D86">
              <w:rPr>
                <w:rFonts w:ascii="Arial" w:hAnsi="Arial" w:cs="Arial"/>
                <w:i/>
                <w:szCs w:val="24"/>
                <w:lang w:val="en-GB"/>
              </w:rPr>
              <w:t xml:space="preserve">, </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School of </w:t>
            </w:r>
            <w:r w:rsidR="00E116AD">
              <w:rPr>
                <w:rFonts w:ascii="Arial" w:hAnsi="Arial" w:cs="Arial"/>
                <w:i/>
                <w:szCs w:val="24"/>
                <w:lang w:val="en-GB"/>
              </w:rPr>
              <w:t xml:space="preserve">Environment, Design and </w:t>
            </w:r>
            <w:r w:rsidRPr="00AE4D86">
              <w:rPr>
                <w:rFonts w:ascii="Arial" w:hAnsi="Arial" w:cs="Arial"/>
                <w:i/>
                <w:szCs w:val="24"/>
                <w:lang w:val="en-GB"/>
              </w:rPr>
              <w:t xml:space="preserve">Business, </w:t>
            </w:r>
            <w:r w:rsidR="00560CB2">
              <w:rPr>
                <w:rFonts w:ascii="Arial" w:hAnsi="Arial" w:cs="Arial"/>
                <w:i/>
                <w:szCs w:val="24"/>
                <w:lang w:val="en-GB"/>
              </w:rPr>
              <w:t>(705) 759-2554, ext. 2688</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r w:rsidR="00935ECF">
              <w:rPr>
                <w:rFonts w:ascii="Arial" w:hAnsi="Arial"/>
                <w:szCs w:val="24"/>
              </w:rPr>
              <w:t>HST</w:t>
            </w:r>
            <w:r w:rsidRPr="00AE4D86">
              <w:rPr>
                <w:rFonts w:ascii="Arial" w:hAnsi="Arial"/>
                <w:szCs w:val="24"/>
              </w:rPr>
              <w:t xml:space="preserve">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print payroll reports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Learning S</w:t>
            </w:r>
            <w:r w:rsidR="008E4167">
              <w:rPr>
                <w:rFonts w:ascii="Arial" w:hAnsi="Arial"/>
                <w:szCs w:val="24"/>
              </w:rPr>
              <w:t>i</w:t>
            </w:r>
            <w:r w:rsidR="000531A7">
              <w:rPr>
                <w:rFonts w:ascii="Arial" w:hAnsi="Arial"/>
                <w:szCs w:val="24"/>
              </w:rPr>
              <w:t>mply Accounting by Sage Pr</w:t>
            </w:r>
            <w:r w:rsidR="00935ECF">
              <w:rPr>
                <w:rFonts w:ascii="Arial" w:hAnsi="Arial"/>
                <w:szCs w:val="24"/>
              </w:rPr>
              <w:t>emium</w:t>
            </w:r>
            <w:r w:rsidR="000531A7">
              <w:rPr>
                <w:rFonts w:ascii="Arial" w:hAnsi="Arial"/>
                <w:szCs w:val="24"/>
              </w:rPr>
              <w:t xml:space="preserve"> 201</w:t>
            </w:r>
            <w:r w:rsidR="00935ECF">
              <w:rPr>
                <w:rFonts w:ascii="Arial" w:hAnsi="Arial"/>
                <w:szCs w:val="24"/>
              </w:rPr>
              <w:t>2</w:t>
            </w:r>
            <w:r w:rsidRPr="00AE4D86">
              <w:rPr>
                <w:rFonts w:ascii="Arial" w:hAnsi="Arial"/>
                <w:szCs w:val="24"/>
              </w:rPr>
              <w:t xml:space="preserve">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935ECF">
              <w:rPr>
                <w:rFonts w:ascii="Arial" w:hAnsi="Arial"/>
                <w:szCs w:val="24"/>
              </w:rPr>
              <w:t>35</w:t>
            </w:r>
            <w:r w:rsidRPr="00AE4D86">
              <w:rPr>
                <w:rFonts w:ascii="Arial" w:hAnsi="Arial"/>
                <w:szCs w:val="24"/>
              </w:rPr>
              <w:t>%</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00935ECF">
              <w:rPr>
                <w:szCs w:val="24"/>
              </w:rPr>
              <w:t>5</w:t>
            </w:r>
            <w:r w:rsidRPr="00AE4D86">
              <w:rPr>
                <w:szCs w:val="24"/>
              </w:rPr>
              <w:t>%</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firstRow="0" w:lastRow="0" w:firstColumn="0" w:lastColumn="0" w:noHBand="0" w:noVBand="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cs="Arial"/>
                <w:szCs w:val="24"/>
                <w:u w:val="single"/>
              </w:rPr>
            </w:pPr>
            <w:r>
              <w:rPr>
                <w:rFonts w:ascii="Arial" w:hAnsi="Arial" w:cs="Arial"/>
                <w:szCs w:val="24"/>
                <w:u w:val="single"/>
              </w:rPr>
              <w:t>Attendance:</w:t>
            </w:r>
          </w:p>
          <w:p w:rsidR="000531A7" w:rsidRDefault="000531A7" w:rsidP="00560CB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531A7" w:rsidRPr="0004491B" w:rsidRDefault="000531A7" w:rsidP="00560CB2">
            <w:pPr>
              <w:rPr>
                <w:rFonts w:ascii="Arial" w:hAnsi="Arial" w:cs="Arial"/>
                <w:szCs w:val="24"/>
                <w:u w:val="single"/>
                <w:lang w:eastAsia="en-CA"/>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demonstrate respect for others in the class.  Classroom disturbances will be dealt with through an escalating procedure as follows:</w:t>
            </w:r>
          </w:p>
          <w:p w:rsidR="000531A7" w:rsidRDefault="000531A7" w:rsidP="00560CB2">
            <w:pPr>
              <w:rPr>
                <w:rFonts w:ascii="Arial" w:hAnsi="Arial"/>
              </w:rPr>
            </w:pPr>
          </w:p>
          <w:p w:rsidR="000531A7" w:rsidRDefault="000531A7" w:rsidP="000531A7">
            <w:pPr>
              <w:numPr>
                <w:ilvl w:val="0"/>
                <w:numId w:val="14"/>
              </w:numPr>
              <w:rPr>
                <w:rFonts w:ascii="Arial" w:hAnsi="Arial"/>
              </w:rPr>
            </w:pPr>
            <w:r>
              <w:rPr>
                <w:rFonts w:ascii="Arial" w:hAnsi="Arial"/>
              </w:rPr>
              <w:t>Verbal warning</w:t>
            </w:r>
          </w:p>
          <w:p w:rsidR="000531A7" w:rsidRDefault="000531A7" w:rsidP="000531A7">
            <w:pPr>
              <w:numPr>
                <w:ilvl w:val="0"/>
                <w:numId w:val="14"/>
              </w:numPr>
              <w:rPr>
                <w:rFonts w:ascii="Arial" w:hAnsi="Arial"/>
              </w:rPr>
            </w:pPr>
            <w:r>
              <w:rPr>
                <w:rFonts w:ascii="Arial" w:hAnsi="Arial"/>
              </w:rPr>
              <w:t>E-mail notification</w:t>
            </w:r>
          </w:p>
          <w:p w:rsidR="000531A7" w:rsidRDefault="000531A7" w:rsidP="000531A7">
            <w:pPr>
              <w:numPr>
                <w:ilvl w:val="0"/>
                <w:numId w:val="14"/>
              </w:numPr>
              <w:rPr>
                <w:rFonts w:ascii="Arial" w:hAnsi="Arial"/>
              </w:rPr>
            </w:pPr>
            <w:r>
              <w:rPr>
                <w:rFonts w:ascii="Arial" w:hAnsi="Arial"/>
              </w:rPr>
              <w:t>Meeting with the Chair</w:t>
            </w:r>
          </w:p>
          <w:p w:rsidR="000531A7" w:rsidRDefault="000531A7" w:rsidP="00560CB2">
            <w:pPr>
              <w:ind w:left="1080"/>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be present to write all tests during regularly scheduled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In the event of a failed course grade, a supplementary test will be administered at the end of the semester to th</w:t>
            </w:r>
            <w:r w:rsidR="00935ECF">
              <w:rPr>
                <w:rFonts w:ascii="Arial" w:hAnsi="Arial"/>
              </w:rPr>
              <w:t>ose students who have attended 80</w:t>
            </w:r>
            <w:r>
              <w:rPr>
                <w:rFonts w:ascii="Arial" w:hAnsi="Arial"/>
              </w:rPr>
              <w:t xml:space="preserve"> percent of classes and have completed all required course work.  The mark achieved on the supplemental will replace the lowest failed test for the final grade calculation.</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0531A7" w:rsidRDefault="000531A7" w:rsidP="00560CB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Pr="00975F31" w:rsidRDefault="000531A7" w:rsidP="00560CB2">
            <w:pPr>
              <w:rPr>
                <w:rFonts w:ascii="Arial" w:hAnsi="Arial"/>
                <w:szCs w:val="24"/>
              </w:rPr>
            </w:pPr>
            <w:r w:rsidRPr="00975F31">
              <w:rPr>
                <w:rFonts w:ascii="Arial" w:hAnsi="Arial"/>
                <w:szCs w:val="24"/>
              </w:rPr>
              <w:t>Producing neat, accurate work is fundamental to this course.  Marks will be deducted for inaccuracies or untidiness.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0531A7" w:rsidRDefault="000531A7" w:rsidP="00560CB2">
            <w:pPr>
              <w:rPr>
                <w:rFonts w:ascii="Arial" w:hAnsi="Arial"/>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t>VII.</w:t>
            </w:r>
          </w:p>
        </w:tc>
        <w:tc>
          <w:tcPr>
            <w:tcW w:w="8181" w:type="dxa"/>
          </w:tcPr>
          <w:p w:rsidR="004B4013" w:rsidRDefault="000531A7">
            <w:pPr>
              <w:rPr>
                <w:rFonts w:ascii="Arial" w:hAnsi="Arial"/>
                <w:b/>
                <w:szCs w:val="24"/>
              </w:rPr>
            </w:pPr>
            <w:r>
              <w:rPr>
                <w:rFonts w:ascii="Arial" w:hAnsi="Arial"/>
                <w:b/>
                <w:szCs w:val="24"/>
              </w:rPr>
              <w:t>COURSE OUTLINE ADDENDUM</w:t>
            </w:r>
            <w:r w:rsidR="004B4013" w:rsidRPr="00AE4D86">
              <w:rPr>
                <w:rFonts w:ascii="Arial" w:hAnsi="Arial"/>
                <w:b/>
                <w:szCs w:val="24"/>
              </w:rPr>
              <w:t>:</w:t>
            </w:r>
          </w:p>
          <w:p w:rsidR="000531A7" w:rsidRDefault="000531A7">
            <w:pPr>
              <w:rPr>
                <w:rFonts w:ascii="Arial" w:hAnsi="Arial"/>
                <w:b/>
                <w:szCs w:val="24"/>
              </w:rPr>
            </w:pPr>
          </w:p>
          <w:p w:rsidR="000531A7" w:rsidRPr="000531A7" w:rsidRDefault="000531A7">
            <w:pPr>
              <w:rPr>
                <w:rFonts w:ascii="Arial" w:hAnsi="Arial"/>
                <w:szCs w:val="24"/>
              </w:rPr>
            </w:pPr>
            <w:r w:rsidRPr="000531A7">
              <w:rPr>
                <w:rFonts w:ascii="Arial" w:hAnsi="Arial"/>
                <w:szCs w:val="24"/>
              </w:rPr>
              <w:t>The provisions contained in the addendum located on the portal form part of this course outline.</w:t>
            </w:r>
          </w:p>
          <w:p w:rsidR="00D145A8" w:rsidRPr="00AE4D86" w:rsidRDefault="00D145A8" w:rsidP="00D145A8">
            <w:pPr>
              <w:rPr>
                <w:rFonts w:ascii="Arial" w:hAnsi="Arial"/>
                <w:szCs w:val="24"/>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B2" w:rsidRDefault="00560CB2" w:rsidP="004B4013">
      <w:pPr>
        <w:pStyle w:val="EnvelopeReturn"/>
      </w:pPr>
      <w:r>
        <w:separator/>
      </w:r>
    </w:p>
  </w:endnote>
  <w:endnote w:type="continuationSeparator" w:id="0">
    <w:p w:rsidR="00560CB2" w:rsidRDefault="00560CB2" w:rsidP="004B4013">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B2" w:rsidRDefault="00560CB2" w:rsidP="004B4013">
      <w:pPr>
        <w:pStyle w:val="EnvelopeReturn"/>
      </w:pPr>
      <w:r>
        <w:separator/>
      </w:r>
    </w:p>
  </w:footnote>
  <w:footnote w:type="continuationSeparator" w:id="0">
    <w:p w:rsidR="00560CB2" w:rsidRDefault="00560CB2" w:rsidP="004B4013">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0CB2" w:rsidRDefault="00560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712">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60CB2">
      <w:tc>
        <w:tcPr>
          <w:tcW w:w="3794" w:type="dxa"/>
        </w:tcPr>
        <w:p w:rsidR="00560CB2" w:rsidRDefault="00560CB2">
          <w:pPr>
            <w:rPr>
              <w:rFonts w:ascii="Arial" w:hAnsi="Arial"/>
              <w:snapToGrid w:val="0"/>
            </w:rPr>
          </w:pPr>
          <w:r>
            <w:rPr>
              <w:rFonts w:ascii="Arial" w:hAnsi="Arial"/>
              <w:snapToGrid w:val="0"/>
            </w:rPr>
            <w:t>AUTOMATED ACCOUNTING</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ACC300</w:t>
          </w:r>
        </w:p>
      </w:tc>
    </w:tr>
    <w:tr w:rsidR="00560CB2">
      <w:tc>
        <w:tcPr>
          <w:tcW w:w="3794" w:type="dxa"/>
        </w:tcPr>
        <w:p w:rsidR="00560CB2" w:rsidRDefault="00560CB2">
          <w:pPr>
            <w:rPr>
              <w:rFonts w:ascii="Arial" w:hAnsi="Arial"/>
              <w:snapToGrid w:val="0"/>
            </w:rPr>
          </w:pPr>
          <w:r>
            <w:rPr>
              <w:rFonts w:ascii="Arial" w:hAnsi="Arial"/>
              <w:snapToGrid w:val="0"/>
            </w:rPr>
            <w:t>_____________________</w:t>
          </w:r>
        </w:p>
        <w:p w:rsidR="00560CB2" w:rsidRDefault="00560CB2">
          <w:pPr>
            <w:rPr>
              <w:rFonts w:ascii="Arial" w:hAnsi="Arial"/>
              <w:snapToGrid w:val="0"/>
            </w:rPr>
          </w:pPr>
          <w:r>
            <w:rPr>
              <w:rFonts w:ascii="Arial" w:hAnsi="Arial"/>
              <w:snapToGrid w:val="0"/>
            </w:rPr>
            <w:t>Course Name</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________________</w:t>
          </w:r>
        </w:p>
        <w:p w:rsidR="00560CB2" w:rsidRDefault="00560CB2">
          <w:pPr>
            <w:pStyle w:val="Header"/>
            <w:jc w:val="right"/>
            <w:rPr>
              <w:rFonts w:ascii="Arial" w:hAnsi="Arial"/>
              <w:snapToGrid w:val="0"/>
            </w:rPr>
          </w:pPr>
          <w:r>
            <w:rPr>
              <w:rFonts w:ascii="Arial" w:hAnsi="Arial"/>
              <w:snapToGrid w:val="0"/>
            </w:rPr>
            <w:t>Code No.</w:t>
          </w:r>
        </w:p>
      </w:tc>
    </w:tr>
  </w:tbl>
  <w:p w:rsidR="00560CB2" w:rsidRDefault="00560CB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3"/>
  </w:num>
  <w:num w:numId="7">
    <w:abstractNumId w:val="1"/>
  </w:num>
  <w:num w:numId="8">
    <w:abstractNumId w:val="9"/>
  </w:num>
  <w:num w:numId="9">
    <w:abstractNumId w:val="11"/>
  </w:num>
  <w:num w:numId="10">
    <w:abstractNumId w:val="4"/>
  </w:num>
  <w:num w:numId="11">
    <w:abstractNumId w:val="7"/>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EA"/>
    <w:rsid w:val="0001452A"/>
    <w:rsid w:val="000531A7"/>
    <w:rsid w:val="00086BEA"/>
    <w:rsid w:val="00152B35"/>
    <w:rsid w:val="001A1712"/>
    <w:rsid w:val="001D619E"/>
    <w:rsid w:val="00213FDD"/>
    <w:rsid w:val="002902C0"/>
    <w:rsid w:val="002F06D2"/>
    <w:rsid w:val="003057EE"/>
    <w:rsid w:val="0035290A"/>
    <w:rsid w:val="00491122"/>
    <w:rsid w:val="00491DD9"/>
    <w:rsid w:val="004B4013"/>
    <w:rsid w:val="00514647"/>
    <w:rsid w:val="00560CB2"/>
    <w:rsid w:val="005B6D29"/>
    <w:rsid w:val="005D1D80"/>
    <w:rsid w:val="0063650B"/>
    <w:rsid w:val="007310A1"/>
    <w:rsid w:val="007736B3"/>
    <w:rsid w:val="00776EF5"/>
    <w:rsid w:val="008B6470"/>
    <w:rsid w:val="008E4167"/>
    <w:rsid w:val="00914980"/>
    <w:rsid w:val="00935ECF"/>
    <w:rsid w:val="009530B1"/>
    <w:rsid w:val="009C2FA8"/>
    <w:rsid w:val="00A00174"/>
    <w:rsid w:val="00A84F36"/>
    <w:rsid w:val="00AB490B"/>
    <w:rsid w:val="00AE4D86"/>
    <w:rsid w:val="00B92521"/>
    <w:rsid w:val="00BA0DDE"/>
    <w:rsid w:val="00BC6CDB"/>
    <w:rsid w:val="00BE1F13"/>
    <w:rsid w:val="00C406FA"/>
    <w:rsid w:val="00CB5C16"/>
    <w:rsid w:val="00CF3A12"/>
    <w:rsid w:val="00D063EB"/>
    <w:rsid w:val="00D145A8"/>
    <w:rsid w:val="00DB631D"/>
    <w:rsid w:val="00E116AD"/>
    <w:rsid w:val="00E4393E"/>
    <w:rsid w:val="00ED136C"/>
    <w:rsid w:val="00F45815"/>
    <w:rsid w:val="00FB7B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52B87-9EDA-48AF-9EA7-E4B9A87DF8F5}"/>
</file>

<file path=customXml/itemProps2.xml><?xml version="1.0" encoding="utf-8"?>
<ds:datastoreItem xmlns:ds="http://schemas.openxmlformats.org/officeDocument/2006/customXml" ds:itemID="{EE630117-A8E9-4507-AE74-05A363FB9681}"/>
</file>

<file path=customXml/itemProps3.xml><?xml version="1.0" encoding="utf-8"?>
<ds:datastoreItem xmlns:ds="http://schemas.openxmlformats.org/officeDocument/2006/customXml" ds:itemID="{C32522BA-44D9-4803-AC7D-E6CF7633BE43}"/>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2013-06-06T13:36:00Z</cp:lastPrinted>
  <dcterms:created xsi:type="dcterms:W3CDTF">2013-06-06T13:37:00Z</dcterms:created>
  <dcterms:modified xsi:type="dcterms:W3CDTF">2013-06-06T13:37:00Z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659400</vt:r8>
  </property>
</Properties>
</file>